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D458D" w14:textId="35E7723F" w:rsidR="00667890" w:rsidRPr="00D60FB8" w:rsidRDefault="00667890" w:rsidP="007A50CF">
      <w:pPr>
        <w:jc w:val="both"/>
        <w:rPr>
          <w:rFonts w:asciiTheme="minorHAnsi" w:hAnsiTheme="minorHAnsi" w:cstheme="minorHAnsi"/>
          <w:sz w:val="28"/>
          <w:szCs w:val="28"/>
        </w:rPr>
      </w:pPr>
      <w:r w:rsidRPr="00D60FB8">
        <w:rPr>
          <w:rFonts w:asciiTheme="minorHAnsi" w:hAnsiTheme="minorHAnsi" w:cstheme="minorHAnsi"/>
          <w:sz w:val="28"/>
          <w:szCs w:val="28"/>
        </w:rPr>
        <w:t>Lifehouse</w:t>
      </w:r>
      <w:r w:rsidR="007A50CF" w:rsidRPr="00D60FB8">
        <w:rPr>
          <w:rFonts w:asciiTheme="minorHAnsi" w:hAnsiTheme="minorHAnsi" w:cstheme="minorHAnsi"/>
          <w:sz w:val="28"/>
          <w:szCs w:val="28"/>
        </w:rPr>
        <w:t xml:space="preserve">, </w:t>
      </w:r>
      <w:r w:rsidRPr="00D60FB8">
        <w:rPr>
          <w:rFonts w:asciiTheme="minorHAnsi" w:hAnsiTheme="minorHAnsi" w:cstheme="minorHAnsi"/>
          <w:sz w:val="28"/>
          <w:szCs w:val="28"/>
        </w:rPr>
        <w:t>Units 4 – 5</w:t>
      </w:r>
      <w:r w:rsidR="007A50CF" w:rsidRPr="00D60FB8">
        <w:rPr>
          <w:rFonts w:asciiTheme="minorHAnsi" w:hAnsiTheme="minorHAnsi" w:cstheme="minorHAnsi"/>
          <w:sz w:val="28"/>
          <w:szCs w:val="28"/>
        </w:rPr>
        <w:t>,</w:t>
      </w:r>
      <w:r w:rsidR="00CA636E" w:rsidRPr="00D60FB8">
        <w:rPr>
          <w:rFonts w:asciiTheme="minorHAnsi" w:hAnsiTheme="minorHAnsi" w:cstheme="minorHAnsi"/>
          <w:sz w:val="28"/>
          <w:szCs w:val="28"/>
        </w:rPr>
        <w:t xml:space="preserve"> </w:t>
      </w:r>
      <w:r w:rsidRPr="00D60FB8">
        <w:rPr>
          <w:rFonts w:asciiTheme="minorHAnsi" w:hAnsiTheme="minorHAnsi" w:cstheme="minorHAnsi"/>
          <w:sz w:val="28"/>
          <w:szCs w:val="28"/>
        </w:rPr>
        <w:t>Dempster Building</w:t>
      </w:r>
      <w:r w:rsidR="007A50CF" w:rsidRPr="00D60FB8">
        <w:rPr>
          <w:rFonts w:asciiTheme="minorHAnsi" w:hAnsiTheme="minorHAnsi" w:cstheme="minorHAnsi"/>
          <w:sz w:val="28"/>
          <w:szCs w:val="28"/>
        </w:rPr>
        <w:t xml:space="preserve">, </w:t>
      </w:r>
      <w:r w:rsidRPr="00D60FB8">
        <w:rPr>
          <w:rFonts w:asciiTheme="minorHAnsi" w:hAnsiTheme="minorHAnsi" w:cstheme="minorHAnsi"/>
          <w:sz w:val="28"/>
          <w:szCs w:val="28"/>
        </w:rPr>
        <w:t>Summers Road</w:t>
      </w:r>
      <w:r w:rsidR="007A50CF" w:rsidRPr="00D60FB8">
        <w:rPr>
          <w:rFonts w:asciiTheme="minorHAnsi" w:hAnsiTheme="minorHAnsi" w:cstheme="minorHAnsi"/>
          <w:sz w:val="28"/>
          <w:szCs w:val="28"/>
        </w:rPr>
        <w:t xml:space="preserve">, Brunswick </w:t>
      </w:r>
      <w:r w:rsidR="00CA636E" w:rsidRPr="00D60FB8">
        <w:rPr>
          <w:rFonts w:asciiTheme="minorHAnsi" w:hAnsiTheme="minorHAnsi" w:cstheme="minorHAnsi"/>
          <w:sz w:val="28"/>
          <w:szCs w:val="28"/>
        </w:rPr>
        <w:t>Dock, Liverpool, L3</w:t>
      </w:r>
      <w:r w:rsidRPr="00D60FB8">
        <w:rPr>
          <w:rFonts w:asciiTheme="minorHAnsi" w:hAnsiTheme="minorHAnsi" w:cstheme="minorHAnsi"/>
          <w:sz w:val="28"/>
          <w:szCs w:val="28"/>
        </w:rPr>
        <w:t xml:space="preserve"> </w:t>
      </w:r>
      <w:r w:rsidR="00CA636E" w:rsidRPr="00D60FB8">
        <w:rPr>
          <w:rFonts w:asciiTheme="minorHAnsi" w:hAnsiTheme="minorHAnsi" w:cstheme="minorHAnsi"/>
          <w:sz w:val="28"/>
          <w:szCs w:val="28"/>
        </w:rPr>
        <w:t>4BL, Venue</w:t>
      </w:r>
      <w:r w:rsidRPr="00D60FB8">
        <w:rPr>
          <w:rFonts w:asciiTheme="minorHAnsi" w:hAnsiTheme="minorHAnsi" w:cstheme="minorHAnsi"/>
          <w:sz w:val="28"/>
          <w:szCs w:val="28"/>
        </w:rPr>
        <w:t xml:space="preserve"> Contact Number: 296 7733</w:t>
      </w:r>
    </w:p>
    <w:p w14:paraId="7362451A" w14:textId="1C01E0EC" w:rsidR="000636F0" w:rsidRPr="00D60FB8" w:rsidRDefault="000636F0" w:rsidP="007A50CF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0F1E758F" w14:textId="3E192D88" w:rsidR="000636F0" w:rsidRPr="00D60FB8" w:rsidRDefault="000636F0" w:rsidP="007A50CF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60FB8">
        <w:rPr>
          <w:rFonts w:asciiTheme="minorHAnsi" w:hAnsiTheme="minorHAnsi" w:cstheme="minorHAnsi"/>
          <w:sz w:val="28"/>
          <w:szCs w:val="28"/>
        </w:rPr>
        <w:t xml:space="preserve"> </w:t>
      </w:r>
      <w:r w:rsidRPr="00D60FB8">
        <w:rPr>
          <w:rFonts w:asciiTheme="minorHAnsi" w:hAnsiTheme="minorHAnsi" w:cstheme="minorHAnsi"/>
          <w:b/>
          <w:bCs/>
          <w:sz w:val="28"/>
          <w:szCs w:val="28"/>
        </w:rPr>
        <w:t>Information on parking at Lifehouse from the Building Manager</w:t>
      </w:r>
    </w:p>
    <w:p w14:paraId="20503EAE" w14:textId="1A88330F" w:rsidR="000636F0" w:rsidRPr="00D60FB8" w:rsidRDefault="000636F0" w:rsidP="000636F0">
      <w:pPr>
        <w:rPr>
          <w:rFonts w:asciiTheme="minorHAnsi" w:hAnsiTheme="minorHAnsi" w:cstheme="minorHAnsi"/>
        </w:rPr>
      </w:pPr>
      <w:r w:rsidRPr="00D60FB8">
        <w:rPr>
          <w:rFonts w:asciiTheme="minorHAnsi" w:hAnsiTheme="minorHAnsi" w:cstheme="minorHAnsi"/>
        </w:rPr>
        <w:t xml:space="preserve">You do </w:t>
      </w:r>
      <w:r w:rsidRPr="00D60FB8">
        <w:rPr>
          <w:rFonts w:asciiTheme="minorHAnsi" w:hAnsiTheme="minorHAnsi" w:cstheme="minorHAnsi"/>
          <w:u w:val="single"/>
        </w:rPr>
        <w:t>not</w:t>
      </w:r>
      <w:r w:rsidRPr="00D60FB8">
        <w:rPr>
          <w:rFonts w:asciiTheme="minorHAnsi" w:hAnsiTheme="minorHAnsi" w:cstheme="minorHAnsi"/>
        </w:rPr>
        <w:t xml:space="preserve"> need to reserve a parking space at this venue, staff and visitors are to not park in the disabled bays unless they have a blue badge – which they must display.</w:t>
      </w:r>
    </w:p>
    <w:p w14:paraId="1BBBD5C0" w14:textId="77777777" w:rsidR="000636F0" w:rsidRPr="00D60FB8" w:rsidRDefault="000636F0" w:rsidP="000636F0">
      <w:pPr>
        <w:jc w:val="both"/>
        <w:rPr>
          <w:rFonts w:asciiTheme="minorHAnsi" w:hAnsiTheme="minorHAnsi" w:cstheme="minorHAnsi"/>
        </w:rPr>
      </w:pPr>
    </w:p>
    <w:p w14:paraId="119746AD" w14:textId="761B98A5" w:rsidR="000636F0" w:rsidRPr="00D60FB8" w:rsidRDefault="000636F0" w:rsidP="000636F0">
      <w:pPr>
        <w:jc w:val="both"/>
        <w:rPr>
          <w:rFonts w:asciiTheme="minorHAnsi" w:hAnsiTheme="minorHAnsi" w:cstheme="minorHAnsi"/>
        </w:rPr>
      </w:pPr>
      <w:r w:rsidRPr="00D60FB8">
        <w:rPr>
          <w:rFonts w:asciiTheme="minorHAnsi" w:hAnsiTheme="minorHAnsi" w:cstheme="minorHAnsi"/>
        </w:rPr>
        <w:t>If the car parks are full at the front and back of the building, the carpark opposite the gates on summers road can be used as an overflow</w:t>
      </w:r>
    </w:p>
    <w:p w14:paraId="4CE229F5" w14:textId="77777777" w:rsidR="00667890" w:rsidRDefault="00667890">
      <w:pPr>
        <w:rPr>
          <w:noProof/>
          <w:lang w:eastAsia="en-GB"/>
        </w:rPr>
      </w:pPr>
    </w:p>
    <w:p w14:paraId="1B707FE3" w14:textId="77777777" w:rsidR="00667890" w:rsidRDefault="00667890">
      <w:pPr>
        <w:rPr>
          <w:noProof/>
          <w:lang w:eastAsia="en-GB"/>
        </w:rPr>
      </w:pPr>
    </w:p>
    <w:p w14:paraId="45E6DFD0" w14:textId="77777777" w:rsidR="008768A5" w:rsidRDefault="00667890">
      <w:r>
        <w:rPr>
          <w:noProof/>
          <w:lang w:eastAsia="en-GB"/>
        </w:rPr>
        <w:drawing>
          <wp:inline distT="0" distB="0" distL="0" distR="0" wp14:anchorId="295AE698" wp14:editId="75ECB2F9">
            <wp:extent cx="5724525" cy="2743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20853" b="7784"/>
                    <a:stretch/>
                  </pic:blipFill>
                  <pic:spPr bwMode="auto">
                    <a:xfrm>
                      <a:off x="0" y="0"/>
                      <a:ext cx="5731514" cy="274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4F8D1" w14:textId="77777777" w:rsidR="007A50CF" w:rsidRDefault="007A50CF"/>
    <w:p w14:paraId="366A43FE" w14:textId="77777777" w:rsidR="007A50CF" w:rsidRDefault="007A50CF">
      <w:r>
        <w:rPr>
          <w:noProof/>
          <w:lang w:eastAsia="en-GB"/>
        </w:rPr>
        <w:drawing>
          <wp:inline distT="0" distB="0" distL="0" distR="0" wp14:anchorId="6AE5D43A" wp14:editId="2658F3D7">
            <wp:extent cx="5816600" cy="26571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145" t="9763" b="7661"/>
                    <a:stretch/>
                  </pic:blipFill>
                  <pic:spPr bwMode="auto">
                    <a:xfrm>
                      <a:off x="0" y="0"/>
                      <a:ext cx="5834837" cy="266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F277D" w14:textId="77777777" w:rsidR="00667890" w:rsidRDefault="00667890"/>
    <w:p w14:paraId="315AB370" w14:textId="77777777" w:rsidR="00667890" w:rsidRPr="00D60FB8" w:rsidRDefault="00667890" w:rsidP="00667890">
      <w:pPr>
        <w:rPr>
          <w:rFonts w:asciiTheme="minorHAnsi" w:hAnsiTheme="minorHAnsi" w:cstheme="minorHAnsi"/>
        </w:rPr>
      </w:pPr>
      <w:r w:rsidRPr="00D60FB8">
        <w:rPr>
          <w:rFonts w:asciiTheme="minorHAnsi" w:hAnsiTheme="minorHAnsi" w:cstheme="minorHAnsi"/>
        </w:rPr>
        <w:t xml:space="preserve">Car Park and Entrance are in front of the building and are accessed via Summers Road.  </w:t>
      </w:r>
      <w:r w:rsidRPr="00D60FB8">
        <w:rPr>
          <w:rFonts w:asciiTheme="minorHAnsi" w:hAnsiTheme="minorHAnsi" w:cstheme="minorHAnsi"/>
          <w:b/>
          <w:bCs/>
        </w:rPr>
        <w:t>Do not use</w:t>
      </w:r>
      <w:r w:rsidRPr="00D60FB8">
        <w:rPr>
          <w:rFonts w:asciiTheme="minorHAnsi" w:hAnsiTheme="minorHAnsi" w:cstheme="minorHAnsi"/>
        </w:rPr>
        <w:t xml:space="preserve"> the entrance on Atlantic Way.</w:t>
      </w:r>
    </w:p>
    <w:p w14:paraId="7FA29F08" w14:textId="77777777" w:rsidR="00667890" w:rsidRPr="00D60FB8" w:rsidRDefault="00667890" w:rsidP="00667890">
      <w:pPr>
        <w:rPr>
          <w:rFonts w:asciiTheme="minorHAnsi" w:hAnsiTheme="minorHAnsi" w:cstheme="minorHAnsi"/>
        </w:rPr>
      </w:pPr>
      <w:r w:rsidRPr="00D60FB8">
        <w:rPr>
          <w:rFonts w:asciiTheme="minorHAnsi" w:hAnsiTheme="minorHAnsi" w:cstheme="minorHAnsi"/>
        </w:rPr>
        <w:t>Should you require a more detailed map access 1 of the following links.</w:t>
      </w:r>
    </w:p>
    <w:p w14:paraId="1CBC03D3" w14:textId="77777777" w:rsidR="00667890" w:rsidRPr="00D60FB8" w:rsidRDefault="00667890" w:rsidP="00667890">
      <w:pPr>
        <w:rPr>
          <w:rFonts w:asciiTheme="minorHAnsi" w:hAnsiTheme="minorHAnsi" w:cstheme="minorHAnsi"/>
        </w:rPr>
      </w:pPr>
    </w:p>
    <w:p w14:paraId="73EB6A53" w14:textId="77777777" w:rsidR="00667890" w:rsidRPr="00D60FB8" w:rsidRDefault="00D60FB8">
      <w:pPr>
        <w:rPr>
          <w:rFonts w:asciiTheme="minorHAnsi" w:hAnsiTheme="minorHAnsi" w:cstheme="minorHAnsi"/>
        </w:rPr>
      </w:pPr>
      <w:hyperlink r:id="rId6" w:history="1">
        <w:r w:rsidR="00667890" w:rsidRPr="00D60FB8">
          <w:rPr>
            <w:rStyle w:val="Hyperlink"/>
            <w:rFonts w:asciiTheme="minorHAnsi" w:hAnsiTheme="minorHAnsi" w:cstheme="minorHAnsi"/>
          </w:rPr>
          <w:t>www.streetmap.co.uk</w:t>
        </w:r>
      </w:hyperlink>
      <w:r w:rsidR="00667890" w:rsidRPr="00D60FB8">
        <w:rPr>
          <w:rFonts w:asciiTheme="minorHAnsi" w:hAnsiTheme="minorHAnsi" w:cstheme="minorHAnsi"/>
        </w:rPr>
        <w:t xml:space="preserve"> </w:t>
      </w:r>
      <w:r w:rsidR="007A50CF" w:rsidRPr="00D60FB8">
        <w:rPr>
          <w:rFonts w:asciiTheme="minorHAnsi" w:hAnsiTheme="minorHAnsi" w:cstheme="minorHAnsi"/>
        </w:rPr>
        <w:t xml:space="preserve">  </w:t>
      </w:r>
      <w:hyperlink r:id="rId7" w:history="1">
        <w:r w:rsidR="00667890" w:rsidRPr="00D60FB8">
          <w:rPr>
            <w:rStyle w:val="Hyperlink"/>
            <w:rFonts w:asciiTheme="minorHAnsi" w:hAnsiTheme="minorHAnsi" w:cstheme="minorHAnsi"/>
          </w:rPr>
          <w:t>www.multimap.com</w:t>
        </w:r>
      </w:hyperlink>
      <w:r w:rsidR="00667890" w:rsidRPr="00D60FB8">
        <w:rPr>
          <w:rFonts w:asciiTheme="minorHAnsi" w:hAnsiTheme="minorHAnsi" w:cstheme="minorHAnsi"/>
        </w:rPr>
        <w:t xml:space="preserve"> </w:t>
      </w:r>
    </w:p>
    <w:sectPr w:rsidR="00667890" w:rsidRPr="00D60F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7890"/>
    <w:rsid w:val="000636F0"/>
    <w:rsid w:val="003707C8"/>
    <w:rsid w:val="00504F5D"/>
    <w:rsid w:val="00667890"/>
    <w:rsid w:val="007A50CF"/>
    <w:rsid w:val="008768A5"/>
    <w:rsid w:val="00AC21C3"/>
    <w:rsid w:val="00BC2F6C"/>
    <w:rsid w:val="00CA636E"/>
    <w:rsid w:val="00D6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0AD8C"/>
  <w15:docId w15:val="{432307D3-7F3E-4C57-A224-439188BB0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890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667890"/>
    <w:pPr>
      <w:keepNext/>
      <w:jc w:val="center"/>
      <w:outlineLvl w:val="0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890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8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67890"/>
    <w:rPr>
      <w:rFonts w:ascii="Times New Roman" w:eastAsia="Times New Roman" w:hAnsi="Times New Roman" w:cs="Times New Roman"/>
      <w:sz w:val="28"/>
    </w:rPr>
  </w:style>
  <w:style w:type="character" w:styleId="Hyperlink">
    <w:name w:val="Hyperlink"/>
    <w:basedOn w:val="DefaultParagraphFont"/>
    <w:semiHidden/>
    <w:rsid w:val="0066789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50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2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ultimap.com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reetmap.co.uk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F64843BEB764E86BEC2F161BF7095" ma:contentTypeVersion="0" ma:contentTypeDescription="Create a new document." ma:contentTypeScope="" ma:versionID="1c57a859dd57a79a11b7cf3589372ca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0DA38A-BA99-4562-8922-69D179221F17}"/>
</file>

<file path=customXml/itemProps2.xml><?xml version="1.0" encoding="utf-8"?>
<ds:datastoreItem xmlns:ds="http://schemas.openxmlformats.org/officeDocument/2006/customXml" ds:itemID="{E7D2E412-26D1-47E7-B374-F72E4B04FAD0}"/>
</file>

<file path=customXml/itemProps3.xml><?xml version="1.0" encoding="utf-8"?>
<ds:datastoreItem xmlns:ds="http://schemas.openxmlformats.org/officeDocument/2006/customXml" ds:itemID="{10058C85-0B51-48B5-A006-237BCDA19F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Lifehouse Map</dc:title>
  <dc:creator>Cummins Christine</dc:creator>
  <cp:lastModifiedBy>Laura Watson</cp:lastModifiedBy>
  <cp:revision>2</cp:revision>
  <dcterms:created xsi:type="dcterms:W3CDTF">2023-01-13T14:18:00Z</dcterms:created>
  <dcterms:modified xsi:type="dcterms:W3CDTF">2023-01-13T14:18:00Z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0x010100ACDF64843BEB764E86BEC2F161BF7095</vt:lpwstr>
  </property>
</Properties>
</file>